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19BD" w14:textId="1FA526E4" w:rsidR="00697DAF" w:rsidRPr="004E7EEC" w:rsidRDefault="00116B98" w:rsidP="00697DAF">
      <w:pPr>
        <w:pStyle w:val="NoSpacing"/>
        <w:jc w:val="center"/>
        <w:rPr>
          <w:rFonts w:ascii="Bodoni MT" w:hAnsi="Bodoni MT"/>
          <w:b/>
          <w:bCs/>
          <w:sz w:val="32"/>
          <w:szCs w:val="32"/>
          <w:u w:val="double"/>
        </w:rPr>
      </w:pPr>
      <w:r>
        <w:rPr>
          <w:rFonts w:ascii="Bodoni MT" w:hAnsi="Bodoni MT"/>
          <w:b/>
          <w:bCs/>
          <w:sz w:val="32"/>
          <w:szCs w:val="32"/>
          <w:u w:val="double"/>
        </w:rPr>
        <w:t xml:space="preserve">Lesson 5: </w:t>
      </w:r>
      <w:r w:rsidR="00697DAF" w:rsidRPr="004E7EEC">
        <w:rPr>
          <w:rFonts w:ascii="Bodoni MT" w:hAnsi="Bodoni MT"/>
          <w:b/>
          <w:bCs/>
          <w:sz w:val="32"/>
          <w:szCs w:val="32"/>
          <w:u w:val="double"/>
        </w:rPr>
        <w:t>Fear Of Being Alone</w:t>
      </w:r>
    </w:p>
    <w:p w14:paraId="6D1C42C1" w14:textId="187C6855" w:rsidR="00697DAF" w:rsidRPr="00697DAF" w:rsidRDefault="00697DAF" w:rsidP="00697DAF">
      <w:pPr>
        <w:pStyle w:val="NoSpacing"/>
        <w:jc w:val="center"/>
        <w:rPr>
          <w:rFonts w:ascii="Bodoni MT" w:hAnsi="Bodoni MT"/>
          <w:sz w:val="24"/>
          <w:szCs w:val="24"/>
        </w:rPr>
      </w:pPr>
      <w:r w:rsidRPr="00697DAF">
        <w:rPr>
          <w:rFonts w:ascii="Bodoni MT" w:hAnsi="Bodoni MT"/>
          <w:sz w:val="24"/>
          <w:szCs w:val="24"/>
          <w:highlight w:val="yellow"/>
        </w:rPr>
        <w:t>2 Timothy 4:6-18</w:t>
      </w:r>
    </w:p>
    <w:p w14:paraId="60D36C95" w14:textId="45F3C4D3" w:rsidR="00697DAF" w:rsidRDefault="00697DAF" w:rsidP="00697DAF">
      <w:pPr>
        <w:pStyle w:val="NoSpacing"/>
      </w:pPr>
    </w:p>
    <w:p w14:paraId="33D2BB7A" w14:textId="77777777" w:rsidR="00697DAF" w:rsidRDefault="00697DAF" w:rsidP="00697DAF">
      <w:pPr>
        <w:pStyle w:val="NoSpacing"/>
      </w:pPr>
    </w:p>
    <w:p w14:paraId="6687548B" w14:textId="7237F55F" w:rsidR="00697DAF" w:rsidRDefault="00697DAF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</w:rPr>
        <w:t xml:space="preserve">1.   </w:t>
      </w:r>
      <w:r w:rsidRPr="00697DAF">
        <w:rPr>
          <w:rFonts w:ascii="Bodoni MT" w:hAnsi="Bodoni MT"/>
          <w:sz w:val="24"/>
          <w:szCs w:val="24"/>
        </w:rPr>
        <w:t xml:space="preserve">Do a quick count of the names mentioned in </w:t>
      </w:r>
      <w:r w:rsidRPr="00697DAF">
        <w:rPr>
          <w:rFonts w:ascii="Bodoni MT" w:hAnsi="Bodoni MT"/>
          <w:sz w:val="24"/>
          <w:szCs w:val="24"/>
          <w:highlight w:val="yellow"/>
        </w:rPr>
        <w:t>Romans 16:1-15</w:t>
      </w:r>
      <w:r w:rsidRPr="00697DAF">
        <w:rPr>
          <w:rFonts w:ascii="Bodoni MT" w:hAnsi="Bodoni MT"/>
          <w:sz w:val="24"/>
          <w:szCs w:val="24"/>
        </w:rPr>
        <w:t>.</w:t>
      </w:r>
    </w:p>
    <w:p w14:paraId="67CD365E" w14:textId="51FD896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068D106F" w14:textId="77777777" w:rsidR="004E7EEC" w:rsidRPr="00697DAF" w:rsidRDefault="004E7EEC" w:rsidP="00697DAF">
      <w:pPr>
        <w:rPr>
          <w:rFonts w:ascii="Bodoni MT" w:hAnsi="Bodoni MT"/>
          <w:sz w:val="24"/>
          <w:szCs w:val="24"/>
        </w:rPr>
      </w:pPr>
    </w:p>
    <w:p w14:paraId="5E9BBBEF" w14:textId="093D4070" w:rsidR="00697DAF" w:rsidRDefault="00697DAF" w:rsidP="00697DAF">
      <w:pPr>
        <w:rPr>
          <w:rFonts w:ascii="Bodoni MT" w:hAnsi="Bodoni MT"/>
          <w:sz w:val="24"/>
          <w:szCs w:val="24"/>
        </w:rPr>
      </w:pPr>
      <w:r w:rsidRPr="00697DAF">
        <w:rPr>
          <w:rFonts w:ascii="Bodoni MT" w:hAnsi="Bodoni MT"/>
          <w:sz w:val="24"/>
          <w:szCs w:val="24"/>
        </w:rPr>
        <w:tab/>
        <w:t xml:space="preserve">a.)  Since Paul had never visited Rome before writing this letter, how did he know so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  <w:t xml:space="preserve">      </w:t>
      </w:r>
      <w:r w:rsidRPr="00697DAF">
        <w:rPr>
          <w:rFonts w:ascii="Bodoni MT" w:hAnsi="Bodoni MT"/>
          <w:sz w:val="24"/>
          <w:szCs w:val="24"/>
        </w:rPr>
        <w:t>many individuals in the church? (</w:t>
      </w:r>
      <w:r w:rsidRPr="00697DAF">
        <w:rPr>
          <w:rFonts w:ascii="Bodoni MT" w:hAnsi="Bodoni MT"/>
          <w:sz w:val="24"/>
          <w:szCs w:val="24"/>
          <w:highlight w:val="yellow"/>
        </w:rPr>
        <w:t>Romans 1:8-13</w:t>
      </w:r>
      <w:r w:rsidRPr="00697DAF">
        <w:rPr>
          <w:rFonts w:ascii="Bodoni MT" w:hAnsi="Bodoni MT"/>
          <w:sz w:val="24"/>
          <w:szCs w:val="24"/>
        </w:rPr>
        <w:t>)</w:t>
      </w:r>
    </w:p>
    <w:p w14:paraId="0DDDD172" w14:textId="46ABB3E7" w:rsidR="00697DAF" w:rsidRDefault="00697DAF" w:rsidP="00697DAF">
      <w:pPr>
        <w:rPr>
          <w:rFonts w:ascii="Bodoni MT" w:hAnsi="Bodoni MT"/>
          <w:sz w:val="24"/>
          <w:szCs w:val="24"/>
        </w:rPr>
      </w:pPr>
    </w:p>
    <w:p w14:paraId="44217325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784BC4CC" w14:textId="77777777" w:rsidR="00697DAF" w:rsidRPr="00697DAF" w:rsidRDefault="00697DAF" w:rsidP="00697DAF">
      <w:pPr>
        <w:rPr>
          <w:rFonts w:ascii="Bodoni MT" w:hAnsi="Bodoni MT"/>
          <w:sz w:val="24"/>
          <w:szCs w:val="24"/>
        </w:rPr>
      </w:pPr>
    </w:p>
    <w:p w14:paraId="4F90124F" w14:textId="0DC9B202" w:rsidR="00697DAF" w:rsidRDefault="00697DAF" w:rsidP="00697DAF">
      <w:pPr>
        <w:rPr>
          <w:rFonts w:ascii="Bodoni MT" w:hAnsi="Bodoni MT"/>
          <w:sz w:val="24"/>
          <w:szCs w:val="24"/>
        </w:rPr>
      </w:pPr>
      <w:r w:rsidRPr="00697DAF">
        <w:rPr>
          <w:rFonts w:ascii="Bodoni MT" w:hAnsi="Bodoni MT"/>
          <w:sz w:val="24"/>
          <w:szCs w:val="24"/>
        </w:rPr>
        <w:tab/>
        <w:t xml:space="preserve">b.)  What does </w:t>
      </w:r>
      <w:r>
        <w:rPr>
          <w:rFonts w:ascii="Bodoni MT" w:hAnsi="Bodoni MT"/>
          <w:sz w:val="24"/>
          <w:szCs w:val="24"/>
        </w:rPr>
        <w:t xml:space="preserve">his knowledge of the Christians living in Rome say about his “people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  <w:t xml:space="preserve">       skills” as an apostle and leader?</w:t>
      </w:r>
    </w:p>
    <w:p w14:paraId="0DBEBFC9" w14:textId="524B1E31" w:rsidR="00697DAF" w:rsidRDefault="00697DAF" w:rsidP="00697DAF">
      <w:pPr>
        <w:rPr>
          <w:rFonts w:ascii="Bodoni MT" w:hAnsi="Bodoni MT"/>
          <w:sz w:val="24"/>
          <w:szCs w:val="24"/>
        </w:rPr>
      </w:pPr>
    </w:p>
    <w:p w14:paraId="26D23025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7433B436" w14:textId="77777777" w:rsidR="00697DAF" w:rsidRDefault="00697DAF" w:rsidP="00697DAF">
      <w:pPr>
        <w:rPr>
          <w:rFonts w:ascii="Bodoni MT" w:hAnsi="Bodoni MT"/>
          <w:sz w:val="24"/>
          <w:szCs w:val="24"/>
        </w:rPr>
      </w:pPr>
    </w:p>
    <w:p w14:paraId="0950BD66" w14:textId="1BCF4172" w:rsidR="00697DAF" w:rsidRDefault="00697DAF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>c.)  What can we learn from his example?</w:t>
      </w:r>
    </w:p>
    <w:p w14:paraId="790E8176" w14:textId="3C897DE9" w:rsidR="00697DAF" w:rsidRDefault="00697DAF" w:rsidP="00697DAF">
      <w:pPr>
        <w:rPr>
          <w:rFonts w:ascii="Bodoni MT" w:hAnsi="Bodoni MT"/>
          <w:sz w:val="24"/>
          <w:szCs w:val="24"/>
        </w:rPr>
      </w:pPr>
    </w:p>
    <w:p w14:paraId="01B018CF" w14:textId="688DB5F5" w:rsidR="00697DAF" w:rsidRDefault="00697DAF" w:rsidP="00697DAF">
      <w:pPr>
        <w:rPr>
          <w:rFonts w:ascii="Bodoni MT" w:hAnsi="Bodoni MT"/>
          <w:sz w:val="24"/>
          <w:szCs w:val="24"/>
        </w:rPr>
      </w:pPr>
    </w:p>
    <w:p w14:paraId="1F8A72E3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3256A56A" w14:textId="2FB443F5" w:rsidR="00697DAF" w:rsidRDefault="00697DAF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2.   How did Jesus’ experience in the wilderness illustrate His dependence on the Word of </w:t>
      </w:r>
      <w:r w:rsidR="006B7B25">
        <w:rPr>
          <w:rFonts w:ascii="Bodoni MT" w:hAnsi="Bodoni MT"/>
          <w:sz w:val="24"/>
          <w:szCs w:val="24"/>
        </w:rPr>
        <w:t xml:space="preserve">                </w:t>
      </w:r>
      <w:r w:rsidR="004E7EEC">
        <w:rPr>
          <w:rFonts w:ascii="Bodoni MT" w:hAnsi="Bodoni MT"/>
          <w:sz w:val="24"/>
          <w:szCs w:val="24"/>
        </w:rPr>
        <w:t xml:space="preserve">    </w:t>
      </w:r>
      <w:r w:rsidR="004E7EEC"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>God for courage? (</w:t>
      </w:r>
      <w:r w:rsidRPr="006B7B25">
        <w:rPr>
          <w:rFonts w:ascii="Bodoni MT" w:hAnsi="Bodoni MT"/>
          <w:sz w:val="24"/>
          <w:szCs w:val="24"/>
          <w:highlight w:val="yellow"/>
        </w:rPr>
        <w:t>Matthew 4:4, 7, 10</w:t>
      </w:r>
      <w:r>
        <w:rPr>
          <w:rFonts w:ascii="Bodoni MT" w:hAnsi="Bodoni MT"/>
          <w:sz w:val="24"/>
          <w:szCs w:val="24"/>
        </w:rPr>
        <w:t>)</w:t>
      </w:r>
    </w:p>
    <w:p w14:paraId="7F1377A1" w14:textId="69BAF948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</w:p>
    <w:p w14:paraId="44FA39E4" w14:textId="1D66441C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774FB13F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10280848" w14:textId="77777777" w:rsidR="004E7EEC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</w:p>
    <w:p w14:paraId="26917281" w14:textId="77777777" w:rsidR="004E7EEC" w:rsidRDefault="004E7EEC" w:rsidP="00697DAF">
      <w:pPr>
        <w:rPr>
          <w:rFonts w:ascii="Bodoni MT" w:hAnsi="Bodoni MT"/>
          <w:sz w:val="24"/>
          <w:szCs w:val="24"/>
        </w:rPr>
      </w:pPr>
    </w:p>
    <w:p w14:paraId="73458BDB" w14:textId="77777777" w:rsidR="004E7EEC" w:rsidRDefault="004E7EEC" w:rsidP="00697DAF">
      <w:pPr>
        <w:rPr>
          <w:rFonts w:ascii="Bodoni MT" w:hAnsi="Bodoni MT"/>
          <w:sz w:val="24"/>
          <w:szCs w:val="24"/>
        </w:rPr>
      </w:pPr>
    </w:p>
    <w:p w14:paraId="5EA70617" w14:textId="4E1335A3" w:rsidR="006B7B25" w:rsidRDefault="004E7EEC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  <w:r w:rsidR="006B7B25">
        <w:rPr>
          <w:rFonts w:ascii="Bodoni MT" w:hAnsi="Bodoni MT"/>
          <w:sz w:val="24"/>
          <w:szCs w:val="24"/>
        </w:rPr>
        <w:t>a.)  What was perhaps the loneliest moment of Jesus’ life? (</w:t>
      </w:r>
      <w:r w:rsidR="006B7B25" w:rsidRPr="006B7B25">
        <w:rPr>
          <w:rFonts w:ascii="Bodoni MT" w:hAnsi="Bodoni MT"/>
          <w:sz w:val="24"/>
          <w:szCs w:val="24"/>
          <w:highlight w:val="yellow"/>
        </w:rPr>
        <w:t>Matthew 27:46</w:t>
      </w:r>
      <w:r w:rsidR="006B7B25">
        <w:rPr>
          <w:rFonts w:ascii="Bodoni MT" w:hAnsi="Bodoni MT"/>
          <w:sz w:val="24"/>
          <w:szCs w:val="24"/>
        </w:rPr>
        <w:t>)</w:t>
      </w:r>
    </w:p>
    <w:p w14:paraId="757DCF30" w14:textId="474FBE3D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035EA6E9" w14:textId="6135F7CF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3D11F459" w14:textId="77777777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</w:p>
    <w:p w14:paraId="6E709EC2" w14:textId="2FE07611" w:rsidR="006B7B25" w:rsidRDefault="004E7EEC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  <w:r w:rsidR="006B7B25">
        <w:rPr>
          <w:rFonts w:ascii="Bodoni MT" w:hAnsi="Bodoni MT"/>
          <w:sz w:val="24"/>
          <w:szCs w:val="24"/>
        </w:rPr>
        <w:t xml:space="preserve">b.)  How did the disciples fail Jesus in His moment of isolation when he needed them? </w:t>
      </w:r>
    </w:p>
    <w:p w14:paraId="4301B9CD" w14:textId="0C260F33" w:rsidR="006B7B25" w:rsidRDefault="004E7EEC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</w:t>
      </w:r>
      <w:r w:rsidR="006B7B25">
        <w:rPr>
          <w:rFonts w:ascii="Bodoni MT" w:hAnsi="Bodoni MT"/>
          <w:sz w:val="24"/>
          <w:szCs w:val="24"/>
        </w:rPr>
        <w:t xml:space="preserve">  </w:t>
      </w:r>
      <w:r>
        <w:rPr>
          <w:rFonts w:ascii="Bodoni MT" w:hAnsi="Bodoni MT"/>
          <w:sz w:val="24"/>
          <w:szCs w:val="24"/>
        </w:rPr>
        <w:tab/>
        <w:t xml:space="preserve">      </w:t>
      </w:r>
      <w:r w:rsidR="006B7B25">
        <w:rPr>
          <w:rFonts w:ascii="Bodoni MT" w:hAnsi="Bodoni MT"/>
          <w:sz w:val="24"/>
          <w:szCs w:val="24"/>
        </w:rPr>
        <w:t>(</w:t>
      </w:r>
      <w:r w:rsidR="006B7B25" w:rsidRPr="006B7B25">
        <w:rPr>
          <w:rFonts w:ascii="Bodoni MT" w:hAnsi="Bodoni MT"/>
          <w:sz w:val="24"/>
          <w:szCs w:val="24"/>
          <w:highlight w:val="yellow"/>
        </w:rPr>
        <w:t>Matthew 26:36, 40, 43, 45</w:t>
      </w:r>
      <w:r w:rsidR="006B7B25">
        <w:rPr>
          <w:rFonts w:ascii="Bodoni MT" w:hAnsi="Bodoni MT"/>
          <w:sz w:val="24"/>
          <w:szCs w:val="24"/>
        </w:rPr>
        <w:t>) What did He need them to do for Him?</w:t>
      </w:r>
    </w:p>
    <w:p w14:paraId="058F4EA7" w14:textId="65C8FFBC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6B07A96F" w14:textId="7E4D634A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79E70CBC" w14:textId="77777777" w:rsidR="004E7EEC" w:rsidRDefault="004E7EEC" w:rsidP="00697DAF">
      <w:pPr>
        <w:rPr>
          <w:rFonts w:ascii="Bodoni MT" w:hAnsi="Bodoni MT"/>
          <w:sz w:val="24"/>
          <w:szCs w:val="24"/>
        </w:rPr>
      </w:pPr>
    </w:p>
    <w:p w14:paraId="1FEDD812" w14:textId="19182BE2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 xml:space="preserve">c.)  How did Jesus’ disciple ( in the Garden of Gethsemane) act like Paul’s friends in </w:t>
      </w:r>
    </w:p>
    <w:p w14:paraId="4F584448" w14:textId="444C8EBC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 xml:space="preserve">      Rome? (Mark 14:50)</w:t>
      </w:r>
    </w:p>
    <w:p w14:paraId="480C923F" w14:textId="74D7BF6A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13D7317C" w14:textId="41920BC8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1ADAD82B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07CF61CA" w14:textId="777AB4BE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>d.)  Why does it take courage to stand with another person in is or her hour of</w:t>
      </w:r>
    </w:p>
    <w:p w14:paraId="3974E76B" w14:textId="1F1EFDD8" w:rsidR="006B7B25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 xml:space="preserve">       disconnection?</w:t>
      </w:r>
    </w:p>
    <w:p w14:paraId="02FD0A89" w14:textId="4089CCB0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017E4825" w14:textId="1A7CE3D4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443CF962" w14:textId="77777777" w:rsidR="006B7B25" w:rsidRDefault="006B7B25" w:rsidP="00697DAF">
      <w:pPr>
        <w:rPr>
          <w:rFonts w:ascii="Bodoni MT" w:hAnsi="Bodoni MT"/>
          <w:sz w:val="24"/>
          <w:szCs w:val="24"/>
        </w:rPr>
      </w:pPr>
    </w:p>
    <w:p w14:paraId="47360151" w14:textId="7D7C0947" w:rsidR="006B7B25" w:rsidRPr="00697DAF" w:rsidRDefault="006B7B25" w:rsidP="00697DAF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>e.)  How is that courage different from the courage it takes to be the one who is alone?</w:t>
      </w:r>
    </w:p>
    <w:sectPr w:rsidR="006B7B25" w:rsidRPr="00697D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473F" w14:textId="77777777" w:rsidR="00394F98" w:rsidRDefault="00394F98" w:rsidP="00697DAF">
      <w:pPr>
        <w:spacing w:after="0" w:line="240" w:lineRule="auto"/>
      </w:pPr>
      <w:r>
        <w:separator/>
      </w:r>
    </w:p>
  </w:endnote>
  <w:endnote w:type="continuationSeparator" w:id="0">
    <w:p w14:paraId="272763D5" w14:textId="77777777" w:rsidR="00394F98" w:rsidRDefault="00394F98" w:rsidP="0069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84650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68C03" w14:textId="740676C8" w:rsidR="004E7EEC" w:rsidRPr="004E7EEC" w:rsidRDefault="004E7EEC" w:rsidP="004E7EEC">
        <w:pPr>
          <w:pStyle w:val="Footer"/>
          <w:jc w:val="center"/>
          <w:rPr>
            <w:sz w:val="24"/>
            <w:szCs w:val="24"/>
          </w:rPr>
        </w:pPr>
        <w:r w:rsidRPr="004E7EEC">
          <w:rPr>
            <w:noProof/>
            <w:sz w:val="24"/>
            <w:szCs w:val="24"/>
          </w:rPr>
          <mc:AlternateContent>
            <mc:Choice Requires="wps">
              <w:drawing>
                <wp:inline distT="0" distB="0" distL="0" distR="0" wp14:anchorId="2E8CC71E" wp14:editId="5C4FC1C7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53E0E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39NQ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B9910E" w14:textId="5DB26638" w:rsidR="004E7EEC" w:rsidRPr="004E7EEC" w:rsidRDefault="004E7EEC" w:rsidP="004E7EEC">
        <w:pPr>
          <w:pStyle w:val="Footer"/>
          <w:tabs>
            <w:tab w:val="left" w:pos="6930"/>
          </w:tabs>
          <w:jc w:val="center"/>
          <w:rPr>
            <w:noProof/>
            <w:sz w:val="24"/>
            <w:szCs w:val="24"/>
          </w:rPr>
        </w:pPr>
        <w:r w:rsidRPr="004E7EEC">
          <w:rPr>
            <w:sz w:val="24"/>
            <w:szCs w:val="24"/>
          </w:rPr>
          <w:fldChar w:fldCharType="begin"/>
        </w:r>
        <w:r w:rsidRPr="004E7EEC">
          <w:rPr>
            <w:sz w:val="24"/>
            <w:szCs w:val="24"/>
          </w:rPr>
          <w:instrText xml:space="preserve"> PAGE    \* MERGEFORMAT </w:instrText>
        </w:r>
        <w:r w:rsidRPr="004E7EEC">
          <w:rPr>
            <w:sz w:val="24"/>
            <w:szCs w:val="24"/>
          </w:rPr>
          <w:fldChar w:fldCharType="separate"/>
        </w:r>
        <w:r w:rsidRPr="004E7EEC">
          <w:rPr>
            <w:noProof/>
            <w:sz w:val="24"/>
            <w:szCs w:val="24"/>
          </w:rPr>
          <w:t>2</w:t>
        </w:r>
        <w:r w:rsidRPr="004E7EEC">
          <w:rPr>
            <w:noProof/>
            <w:sz w:val="24"/>
            <w:szCs w:val="24"/>
          </w:rPr>
          <w:fldChar w:fldCharType="end"/>
        </w:r>
      </w:p>
      <w:p w14:paraId="22B64960" w14:textId="6E71B3FE" w:rsidR="004E7EEC" w:rsidRPr="004E7EEC" w:rsidRDefault="004E7EEC" w:rsidP="004E7EEC">
        <w:pPr>
          <w:pStyle w:val="Footer"/>
          <w:tabs>
            <w:tab w:val="left" w:pos="6930"/>
          </w:tabs>
          <w:jc w:val="center"/>
          <w:rPr>
            <w:sz w:val="24"/>
            <w:szCs w:val="24"/>
          </w:rPr>
        </w:pPr>
        <w:r w:rsidRPr="004E7EEC">
          <w:rPr>
            <w:rFonts w:ascii="Bodoni MT" w:hAnsi="Bodoni MT"/>
            <w:b/>
            <w:bCs/>
            <w:i/>
            <w:iCs/>
            <w:noProof/>
            <w:sz w:val="24"/>
            <w:szCs w:val="24"/>
          </w:rPr>
          <w:t>Lesson 5: Fear Of Being Alone</w:t>
        </w:r>
        <w:r w:rsidRPr="004E7EEC">
          <w:rPr>
            <w:noProof/>
            <w:sz w:val="24"/>
            <w:szCs w:val="24"/>
          </w:rPr>
          <w:drawing>
            <wp:inline distT="0" distB="0" distL="0" distR="0" wp14:anchorId="524E5FF6" wp14:editId="4DDAE1AC">
              <wp:extent cx="419100" cy="353097"/>
              <wp:effectExtent l="0" t="0" r="0" b="8890"/>
              <wp:docPr id="2" name="Picture 2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690" cy="355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0A8EC4A" w14:textId="77777777" w:rsidR="004E7EEC" w:rsidRDefault="004E7EEC" w:rsidP="004E7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29B" w14:textId="77777777" w:rsidR="00394F98" w:rsidRDefault="00394F98" w:rsidP="00697DAF">
      <w:pPr>
        <w:spacing w:after="0" w:line="240" w:lineRule="auto"/>
      </w:pPr>
      <w:r>
        <w:separator/>
      </w:r>
    </w:p>
  </w:footnote>
  <w:footnote w:type="continuationSeparator" w:id="0">
    <w:p w14:paraId="12F22AAE" w14:textId="77777777" w:rsidR="00394F98" w:rsidRDefault="00394F98" w:rsidP="0069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D360" w14:textId="35999BB2" w:rsidR="00697DAF" w:rsidRPr="00697DAF" w:rsidRDefault="00697DAF" w:rsidP="00697DAF">
    <w:pPr>
      <w:jc w:val="center"/>
      <w:rPr>
        <w:rFonts w:ascii="Bodoni MT Black" w:hAnsi="Bodoni MT Black"/>
        <w:sz w:val="32"/>
        <w:szCs w:val="32"/>
      </w:rPr>
    </w:pPr>
    <w:r>
      <w:rPr>
        <w:rFonts w:ascii="Bodoni MT Black" w:hAnsi="Bodoni MT Black"/>
        <w:sz w:val="32"/>
        <w:szCs w:val="32"/>
      </w:rPr>
      <w:t>FAITH OVER FEAR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AF"/>
    <w:rsid w:val="00116B98"/>
    <w:rsid w:val="00394F98"/>
    <w:rsid w:val="004E7EEC"/>
    <w:rsid w:val="00697DAF"/>
    <w:rsid w:val="006B7B25"/>
    <w:rsid w:val="007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5544"/>
  <w15:chartTrackingRefBased/>
  <w15:docId w15:val="{0D79E826-E414-4017-BDF5-9E952901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F"/>
  </w:style>
  <w:style w:type="paragraph" w:styleId="Footer">
    <w:name w:val="footer"/>
    <w:basedOn w:val="Normal"/>
    <w:link w:val="FooterChar"/>
    <w:uiPriority w:val="99"/>
    <w:unhideWhenUsed/>
    <w:rsid w:val="0069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F"/>
  </w:style>
  <w:style w:type="paragraph" w:styleId="NoSpacing">
    <w:name w:val="No Spacing"/>
    <w:uiPriority w:val="1"/>
    <w:qFormat/>
    <w:rsid w:val="00697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2021-09-14T16:42:00Z</dcterms:created>
  <dcterms:modified xsi:type="dcterms:W3CDTF">2021-09-14T17:10:00Z</dcterms:modified>
</cp:coreProperties>
</file>