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23B3" w14:textId="14BA5E3D" w:rsidR="00B91FA4" w:rsidRDefault="00D370F8" w:rsidP="00D370F8">
      <w:pPr>
        <w:spacing w:before="240" w:after="240"/>
        <w:rPr>
          <w:b/>
          <w:bCs/>
          <w:sz w:val="26"/>
          <w:szCs w:val="26"/>
        </w:rPr>
      </w:pPr>
      <w:r w:rsidRPr="00D370F8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26D6B0A" wp14:editId="166FD33F">
            <wp:simplePos x="0" y="0"/>
            <wp:positionH relativeFrom="margin">
              <wp:posOffset>-333375</wp:posOffset>
            </wp:positionH>
            <wp:positionV relativeFrom="topMargin">
              <wp:posOffset>233045</wp:posOffset>
            </wp:positionV>
            <wp:extent cx="800100" cy="800100"/>
            <wp:effectExtent l="0" t="0" r="0" b="0"/>
            <wp:wrapSquare wrapText="bothSides"/>
            <wp:docPr id="557376400" name="Picture 1" descr="A picture containing text, symbol, emble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376400" name="Picture 1" descr="A picture containing text, symbol, emblem,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70F8">
        <w:rPr>
          <w:b/>
          <w:bCs/>
          <w:sz w:val="26"/>
          <w:szCs w:val="26"/>
        </w:rPr>
        <w:t>1.  Read 1Timothy 5:17-19.</w:t>
      </w:r>
    </w:p>
    <w:p w14:paraId="00000002" w14:textId="1838FA8F" w:rsidR="00CA4D49" w:rsidRDefault="00D10613" w:rsidP="00D10613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B91FA4" w:rsidRPr="00D10613">
        <w:rPr>
          <w:sz w:val="26"/>
          <w:szCs w:val="26"/>
        </w:rPr>
        <w:t>a.</w:t>
      </w:r>
      <w:r w:rsidRPr="00D10613">
        <w:rPr>
          <w:sz w:val="26"/>
          <w:szCs w:val="26"/>
        </w:rPr>
        <w:t xml:space="preserve"> </w:t>
      </w:r>
      <w:r w:rsidRPr="00D10613">
        <w:rPr>
          <w:sz w:val="26"/>
          <w:szCs w:val="26"/>
        </w:rPr>
        <w:tab/>
      </w:r>
      <w:r w:rsidR="00B91FA4" w:rsidRPr="00D10613">
        <w:rPr>
          <w:sz w:val="26"/>
          <w:szCs w:val="26"/>
        </w:rPr>
        <w:t xml:space="preserve">What does it mean for an elder to be counted worthy of “double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91FA4" w:rsidRPr="00D10613">
        <w:rPr>
          <w:sz w:val="26"/>
          <w:szCs w:val="26"/>
        </w:rPr>
        <w:t>honor?”</w:t>
      </w:r>
      <w:r w:rsidR="00D370F8" w:rsidRPr="00D10613">
        <w:rPr>
          <w:sz w:val="26"/>
          <w:szCs w:val="26"/>
        </w:rPr>
        <w:t xml:space="preserve"> (verse</w:t>
      </w:r>
      <w:r w:rsidRPr="00D10613">
        <w:rPr>
          <w:sz w:val="26"/>
          <w:szCs w:val="26"/>
        </w:rPr>
        <w:t xml:space="preserve"> </w:t>
      </w:r>
      <w:r w:rsidR="00D370F8" w:rsidRPr="00D10613">
        <w:rPr>
          <w:sz w:val="26"/>
          <w:szCs w:val="26"/>
        </w:rPr>
        <w:t>17)</w:t>
      </w:r>
    </w:p>
    <w:p w14:paraId="09E9457F" w14:textId="77777777" w:rsidR="00D10613" w:rsidRDefault="00D10613" w:rsidP="00D10613">
      <w:pPr>
        <w:spacing w:before="240" w:after="240" w:line="240" w:lineRule="auto"/>
        <w:rPr>
          <w:sz w:val="26"/>
          <w:szCs w:val="26"/>
        </w:rPr>
      </w:pPr>
    </w:p>
    <w:p w14:paraId="23F67FEB" w14:textId="77777777" w:rsidR="00D10613" w:rsidRPr="00D10613" w:rsidRDefault="00D10613" w:rsidP="00D10613">
      <w:pPr>
        <w:spacing w:before="240" w:after="240" w:line="240" w:lineRule="auto"/>
        <w:rPr>
          <w:sz w:val="26"/>
          <w:szCs w:val="26"/>
        </w:rPr>
      </w:pPr>
    </w:p>
    <w:p w14:paraId="00000005" w14:textId="24B3C9A9" w:rsidR="00CA4D49" w:rsidRPr="00D370F8" w:rsidRDefault="00000000" w:rsidP="00D370F8">
      <w:pPr>
        <w:spacing w:before="240" w:after="240"/>
      </w:pPr>
      <w:r>
        <w:t xml:space="preserve"> </w:t>
      </w:r>
      <w:r w:rsidR="00D10613">
        <w:tab/>
      </w:r>
      <w:r w:rsidRPr="00D370F8">
        <w:rPr>
          <w:sz w:val="26"/>
          <w:szCs w:val="26"/>
        </w:rPr>
        <w:t>b.</w:t>
      </w:r>
      <w:r w:rsidR="00B91FA4">
        <w:rPr>
          <w:sz w:val="26"/>
          <w:szCs w:val="26"/>
        </w:rPr>
        <w:t xml:space="preserve"> </w:t>
      </w:r>
      <w:r w:rsidR="00B91FA4">
        <w:rPr>
          <w:sz w:val="26"/>
          <w:szCs w:val="26"/>
        </w:rPr>
        <w:tab/>
      </w:r>
      <w:r w:rsidRPr="00D370F8">
        <w:rPr>
          <w:sz w:val="26"/>
          <w:szCs w:val="26"/>
        </w:rPr>
        <w:t xml:space="preserve">What does” double honor” imply about the honor all elders are to </w:t>
      </w:r>
      <w:r w:rsidR="00D370F8">
        <w:rPr>
          <w:sz w:val="26"/>
          <w:szCs w:val="26"/>
        </w:rPr>
        <w:t xml:space="preserve">  </w:t>
      </w:r>
      <w:r w:rsidR="00D370F8">
        <w:rPr>
          <w:sz w:val="26"/>
          <w:szCs w:val="26"/>
        </w:rPr>
        <w:tab/>
      </w:r>
      <w:r w:rsidR="00D370F8">
        <w:rPr>
          <w:sz w:val="26"/>
          <w:szCs w:val="26"/>
        </w:rPr>
        <w:tab/>
      </w:r>
      <w:r w:rsidR="00B91FA4">
        <w:rPr>
          <w:sz w:val="26"/>
          <w:szCs w:val="26"/>
        </w:rPr>
        <w:t xml:space="preserve">      </w:t>
      </w:r>
      <w:r w:rsidR="00B91FA4">
        <w:rPr>
          <w:sz w:val="26"/>
          <w:szCs w:val="26"/>
        </w:rPr>
        <w:tab/>
      </w:r>
      <w:r w:rsidRPr="00D370F8">
        <w:rPr>
          <w:sz w:val="26"/>
          <w:szCs w:val="26"/>
        </w:rPr>
        <w:t>receive.</w:t>
      </w:r>
    </w:p>
    <w:p w14:paraId="00000006" w14:textId="3F45D121" w:rsidR="00CA4D49" w:rsidRDefault="00000000">
      <w:pPr>
        <w:spacing w:before="240" w:after="240"/>
      </w:pPr>
      <w:r>
        <w:t xml:space="preserve"> </w:t>
      </w:r>
    </w:p>
    <w:p w14:paraId="11FCEB3D" w14:textId="77777777" w:rsidR="00D10613" w:rsidRDefault="00D10613">
      <w:pPr>
        <w:spacing w:before="240" w:after="240"/>
      </w:pPr>
    </w:p>
    <w:p w14:paraId="1940FBEB" w14:textId="204C1ADC" w:rsidR="00B91FA4" w:rsidRDefault="00000000" w:rsidP="00B91FA4">
      <w:pPr>
        <w:spacing w:before="240" w:after="240"/>
        <w:rPr>
          <w:sz w:val="26"/>
          <w:szCs w:val="26"/>
        </w:rPr>
      </w:pPr>
      <w:r>
        <w:t xml:space="preserve"> </w:t>
      </w:r>
      <w:r w:rsidR="00D10613">
        <w:tab/>
      </w:r>
      <w:r w:rsidRPr="00B91FA4">
        <w:rPr>
          <w:sz w:val="26"/>
          <w:szCs w:val="26"/>
        </w:rPr>
        <w:t>c.</w:t>
      </w:r>
      <w:r w:rsidR="00B91FA4">
        <w:rPr>
          <w:sz w:val="26"/>
          <w:szCs w:val="26"/>
        </w:rPr>
        <w:tab/>
      </w:r>
      <w:r w:rsidRPr="00B91FA4">
        <w:rPr>
          <w:sz w:val="26"/>
          <w:szCs w:val="26"/>
        </w:rPr>
        <w:t xml:space="preserve">Why should those who work hard “in the word and doctrine” be given </w:t>
      </w:r>
      <w:r w:rsidR="00B91FA4">
        <w:rPr>
          <w:sz w:val="26"/>
          <w:szCs w:val="26"/>
        </w:rPr>
        <w:tab/>
      </w:r>
      <w:r w:rsidR="00B91FA4">
        <w:rPr>
          <w:sz w:val="26"/>
          <w:szCs w:val="26"/>
        </w:rPr>
        <w:tab/>
      </w:r>
      <w:r w:rsidRPr="00B91FA4">
        <w:rPr>
          <w:sz w:val="26"/>
          <w:szCs w:val="26"/>
        </w:rPr>
        <w:t>special consideration? (verse 17)</w:t>
      </w:r>
    </w:p>
    <w:p w14:paraId="62B14B7B" w14:textId="77777777" w:rsidR="00B91FA4" w:rsidRDefault="00B91FA4" w:rsidP="00B91FA4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4924561" w14:textId="77777777" w:rsidR="00B91FA4" w:rsidRDefault="00B91FA4" w:rsidP="00B91FA4">
      <w:pPr>
        <w:spacing w:before="240" w:after="240"/>
        <w:rPr>
          <w:sz w:val="26"/>
          <w:szCs w:val="26"/>
        </w:rPr>
      </w:pPr>
    </w:p>
    <w:p w14:paraId="0000000C" w14:textId="0CB58793" w:rsidR="00CA4D49" w:rsidRDefault="00B91FA4" w:rsidP="00B91FA4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ab/>
      </w:r>
      <w:r w:rsidRPr="00B91FA4">
        <w:rPr>
          <w:sz w:val="26"/>
          <w:szCs w:val="26"/>
        </w:rPr>
        <w:t>d.</w:t>
      </w:r>
      <w:r>
        <w:rPr>
          <w:sz w:val="26"/>
          <w:szCs w:val="26"/>
        </w:rPr>
        <w:tab/>
      </w:r>
      <w:r w:rsidRPr="00B91FA4">
        <w:rPr>
          <w:sz w:val="26"/>
          <w:szCs w:val="26"/>
        </w:rPr>
        <w:t xml:space="preserve">What does Acts 6:1-4 add to your understanding of the requirements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91FA4">
        <w:rPr>
          <w:sz w:val="26"/>
          <w:szCs w:val="26"/>
        </w:rPr>
        <w:t>of laboring in the ministry of the Word?</w:t>
      </w:r>
    </w:p>
    <w:p w14:paraId="481980B0" w14:textId="77777777" w:rsidR="007977D0" w:rsidRPr="00B91FA4" w:rsidRDefault="007977D0" w:rsidP="00B91FA4">
      <w:pPr>
        <w:spacing w:before="240" w:after="240"/>
        <w:rPr>
          <w:sz w:val="26"/>
          <w:szCs w:val="26"/>
        </w:rPr>
      </w:pPr>
    </w:p>
    <w:p w14:paraId="0000000D" w14:textId="77777777" w:rsidR="00CA4D49" w:rsidRDefault="00000000">
      <w:pPr>
        <w:spacing w:before="240" w:after="240"/>
      </w:pPr>
      <w:r>
        <w:t xml:space="preserve"> </w:t>
      </w:r>
    </w:p>
    <w:p w14:paraId="0000000F" w14:textId="73E63E58" w:rsidR="00CA4D49" w:rsidRDefault="00000000" w:rsidP="00B91FA4">
      <w:pPr>
        <w:spacing w:before="240" w:after="240"/>
        <w:rPr>
          <w:sz w:val="26"/>
          <w:szCs w:val="26"/>
        </w:rPr>
      </w:pPr>
      <w:r>
        <w:t xml:space="preserve"> </w:t>
      </w:r>
      <w:r w:rsidR="00B91FA4">
        <w:tab/>
      </w:r>
      <w:r w:rsidRPr="00B91FA4">
        <w:rPr>
          <w:sz w:val="26"/>
          <w:szCs w:val="26"/>
        </w:rPr>
        <w:t>e.</w:t>
      </w:r>
      <w:r w:rsidR="00B91FA4">
        <w:rPr>
          <w:sz w:val="26"/>
          <w:szCs w:val="26"/>
        </w:rPr>
        <w:tab/>
      </w:r>
      <w:r w:rsidRPr="00B91FA4">
        <w:rPr>
          <w:sz w:val="26"/>
          <w:szCs w:val="26"/>
        </w:rPr>
        <w:t xml:space="preserve">What do the two illustrations in 1 Timothy 5:18 suggest about the </w:t>
      </w:r>
      <w:r w:rsidR="00B91FA4">
        <w:rPr>
          <w:sz w:val="26"/>
          <w:szCs w:val="26"/>
        </w:rPr>
        <w:tab/>
      </w:r>
      <w:r w:rsidR="00B91FA4">
        <w:rPr>
          <w:sz w:val="26"/>
          <w:szCs w:val="26"/>
        </w:rPr>
        <w:tab/>
      </w:r>
      <w:r w:rsidR="00B91FA4">
        <w:rPr>
          <w:sz w:val="26"/>
          <w:szCs w:val="26"/>
        </w:rPr>
        <w:tab/>
      </w:r>
      <w:r w:rsidRPr="00B91FA4">
        <w:rPr>
          <w:sz w:val="26"/>
          <w:szCs w:val="26"/>
        </w:rPr>
        <w:t>nature of the “ double honor “ elders were to receive?</w:t>
      </w:r>
    </w:p>
    <w:p w14:paraId="669EB9BD" w14:textId="77777777" w:rsidR="007977D0" w:rsidRPr="00B91FA4" w:rsidRDefault="007977D0" w:rsidP="00B91FA4">
      <w:pPr>
        <w:spacing w:before="240" w:after="240"/>
      </w:pPr>
    </w:p>
    <w:p w14:paraId="00000010" w14:textId="77777777" w:rsidR="00CA4D49" w:rsidRDefault="00000000">
      <w:pPr>
        <w:spacing w:before="240" w:after="240"/>
      </w:pPr>
      <w:r>
        <w:t xml:space="preserve"> </w:t>
      </w:r>
    </w:p>
    <w:p w14:paraId="00000012" w14:textId="6DD1CCCB" w:rsidR="00CA4D49" w:rsidRPr="00B91FA4" w:rsidRDefault="00000000" w:rsidP="00B91FA4">
      <w:pPr>
        <w:spacing w:before="100" w:beforeAutospacing="1" w:after="240" w:line="240" w:lineRule="auto"/>
        <w:rPr>
          <w:sz w:val="26"/>
          <w:szCs w:val="26"/>
        </w:rPr>
      </w:pPr>
      <w:r>
        <w:t xml:space="preserve"> </w:t>
      </w:r>
      <w:r w:rsidR="00B91FA4">
        <w:tab/>
      </w:r>
      <w:r w:rsidRPr="00B91FA4">
        <w:rPr>
          <w:sz w:val="26"/>
          <w:szCs w:val="26"/>
        </w:rPr>
        <w:t>f.</w:t>
      </w:r>
      <w:r w:rsidR="00B91FA4">
        <w:rPr>
          <w:sz w:val="26"/>
          <w:szCs w:val="26"/>
        </w:rPr>
        <w:tab/>
      </w:r>
      <w:r w:rsidRPr="00B91FA4">
        <w:rPr>
          <w:sz w:val="26"/>
          <w:szCs w:val="26"/>
        </w:rPr>
        <w:t>Who originally said that the laborer is worthy of his wages?</w:t>
      </w:r>
      <w:r w:rsidR="00B91FA4">
        <w:rPr>
          <w:sz w:val="26"/>
          <w:szCs w:val="26"/>
        </w:rPr>
        <w:tab/>
      </w:r>
      <w:r w:rsidR="00B91FA4">
        <w:rPr>
          <w:sz w:val="26"/>
          <w:szCs w:val="26"/>
        </w:rPr>
        <w:tab/>
      </w:r>
      <w:r w:rsidR="00B91FA4">
        <w:rPr>
          <w:sz w:val="26"/>
          <w:szCs w:val="26"/>
        </w:rPr>
        <w:tab/>
      </w:r>
      <w:r w:rsidR="002861B2">
        <w:rPr>
          <w:sz w:val="26"/>
          <w:szCs w:val="26"/>
        </w:rPr>
        <w:tab/>
        <w:t xml:space="preserve">(Luke </w:t>
      </w:r>
      <w:r w:rsidRPr="00B91FA4">
        <w:rPr>
          <w:sz w:val="26"/>
          <w:szCs w:val="26"/>
        </w:rPr>
        <w:t>10:7)</w:t>
      </w:r>
    </w:p>
    <w:p w14:paraId="00000013" w14:textId="77777777" w:rsidR="00CA4D49" w:rsidRDefault="00000000">
      <w:pPr>
        <w:spacing w:before="240" w:after="240"/>
      </w:pPr>
      <w:r>
        <w:t xml:space="preserve"> </w:t>
      </w:r>
    </w:p>
    <w:p w14:paraId="00000014" w14:textId="77777777" w:rsidR="00CA4D49" w:rsidRDefault="00000000">
      <w:pPr>
        <w:spacing w:before="240" w:after="240"/>
      </w:pPr>
      <w:r>
        <w:t xml:space="preserve"> </w:t>
      </w:r>
    </w:p>
    <w:p w14:paraId="00000016" w14:textId="4B3F3DF4" w:rsidR="00CA4D49" w:rsidRPr="00B11182" w:rsidRDefault="00000000" w:rsidP="00B11182">
      <w:pPr>
        <w:spacing w:before="240" w:after="240"/>
      </w:pPr>
      <w:r>
        <w:lastRenderedPageBreak/>
        <w:t xml:space="preserve"> </w:t>
      </w:r>
      <w:r w:rsidR="00B11182">
        <w:tab/>
      </w:r>
      <w:r w:rsidRPr="002861B2">
        <w:rPr>
          <w:sz w:val="26"/>
          <w:szCs w:val="26"/>
        </w:rPr>
        <w:t>g.       What kind of “ support” was referred to in that context?</w:t>
      </w:r>
    </w:p>
    <w:p w14:paraId="00000017" w14:textId="77777777" w:rsidR="00CA4D49" w:rsidRDefault="00000000">
      <w:pPr>
        <w:spacing w:before="240" w:after="240"/>
        <w:ind w:left="1080"/>
      </w:pPr>
      <w:r>
        <w:t xml:space="preserve"> </w:t>
      </w:r>
    </w:p>
    <w:p w14:paraId="482F50F6" w14:textId="77777777" w:rsidR="00AE07CB" w:rsidRDefault="00AE07CB">
      <w:pPr>
        <w:spacing w:before="240" w:after="240"/>
        <w:ind w:left="1080"/>
      </w:pPr>
    </w:p>
    <w:p w14:paraId="59DE5655" w14:textId="38212DDA" w:rsidR="00AE07CB" w:rsidRDefault="00000000" w:rsidP="00AE07CB">
      <w:pPr>
        <w:spacing w:before="240" w:after="240"/>
        <w:rPr>
          <w:sz w:val="26"/>
          <w:szCs w:val="26"/>
        </w:rPr>
      </w:pPr>
      <w:r>
        <w:t xml:space="preserve"> </w:t>
      </w:r>
      <w:r w:rsidR="00AE07CB">
        <w:rPr>
          <w:sz w:val="26"/>
          <w:szCs w:val="26"/>
        </w:rPr>
        <w:tab/>
      </w:r>
      <w:r w:rsidRPr="00B11182">
        <w:rPr>
          <w:sz w:val="26"/>
          <w:szCs w:val="26"/>
        </w:rPr>
        <w:t xml:space="preserve">h.       What conclusion can you draw from these passages about the </w:t>
      </w:r>
      <w:r w:rsidR="00AE07CB">
        <w:rPr>
          <w:sz w:val="26"/>
          <w:szCs w:val="26"/>
        </w:rPr>
        <w:tab/>
      </w:r>
      <w:r w:rsidR="00AE07CB">
        <w:rPr>
          <w:sz w:val="26"/>
          <w:szCs w:val="26"/>
        </w:rPr>
        <w:tab/>
      </w:r>
      <w:r w:rsidR="00AE07CB">
        <w:rPr>
          <w:sz w:val="26"/>
          <w:szCs w:val="26"/>
        </w:rPr>
        <w:tab/>
      </w:r>
      <w:r w:rsidRPr="00B11182">
        <w:rPr>
          <w:sz w:val="26"/>
          <w:szCs w:val="26"/>
        </w:rPr>
        <w:t>practice of paying elders/</w:t>
      </w:r>
      <w:r w:rsidR="00AE07CB">
        <w:rPr>
          <w:sz w:val="26"/>
          <w:szCs w:val="26"/>
        </w:rPr>
        <w:t xml:space="preserve"> </w:t>
      </w:r>
      <w:r w:rsidRPr="00B11182">
        <w:rPr>
          <w:sz w:val="26"/>
          <w:szCs w:val="26"/>
        </w:rPr>
        <w:t>pastors a salary for their support?</w:t>
      </w:r>
    </w:p>
    <w:p w14:paraId="5CFA2F34" w14:textId="77777777" w:rsidR="007977D0" w:rsidRDefault="007977D0" w:rsidP="00AE07CB">
      <w:pPr>
        <w:spacing w:before="240" w:after="240"/>
        <w:rPr>
          <w:sz w:val="26"/>
          <w:szCs w:val="26"/>
        </w:rPr>
      </w:pPr>
    </w:p>
    <w:p w14:paraId="60AE3C31" w14:textId="77777777" w:rsidR="007977D0" w:rsidRDefault="007977D0" w:rsidP="00AE07CB">
      <w:pPr>
        <w:spacing w:before="240" w:after="240"/>
        <w:rPr>
          <w:sz w:val="26"/>
          <w:szCs w:val="26"/>
        </w:rPr>
      </w:pPr>
    </w:p>
    <w:p w14:paraId="0000001D" w14:textId="1421A0B6" w:rsidR="00CA4D49" w:rsidRPr="00AE07CB" w:rsidRDefault="00AE07CB" w:rsidP="00AE07CB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ab/>
      </w:r>
      <w:r w:rsidRPr="00AE07CB">
        <w:rPr>
          <w:sz w:val="26"/>
          <w:szCs w:val="26"/>
        </w:rPr>
        <w:t>i.</w:t>
      </w:r>
      <w:r>
        <w:rPr>
          <w:sz w:val="26"/>
          <w:szCs w:val="26"/>
        </w:rPr>
        <w:tab/>
      </w:r>
      <w:r w:rsidRPr="00AE07CB">
        <w:rPr>
          <w:sz w:val="26"/>
          <w:szCs w:val="26"/>
        </w:rPr>
        <w:t>What was the source of the “two or three witnesses” standard?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r w:rsidRPr="00AE07CB">
        <w:rPr>
          <w:sz w:val="26"/>
          <w:szCs w:val="26"/>
        </w:rPr>
        <w:t>Deuteronomy 17:6;19:15)</w:t>
      </w:r>
    </w:p>
    <w:p w14:paraId="0000001E" w14:textId="77777777" w:rsidR="00CA4D49" w:rsidRDefault="00000000">
      <w:pPr>
        <w:spacing w:before="240" w:after="240"/>
      </w:pPr>
      <w:r>
        <w:t xml:space="preserve"> </w:t>
      </w:r>
    </w:p>
    <w:p w14:paraId="48DA4A54" w14:textId="77777777" w:rsidR="007977D0" w:rsidRDefault="007977D0">
      <w:pPr>
        <w:spacing w:before="240" w:after="240"/>
      </w:pPr>
    </w:p>
    <w:p w14:paraId="0000001F" w14:textId="77777777" w:rsidR="00CA4D49" w:rsidRDefault="00000000">
      <w:pPr>
        <w:spacing w:before="240" w:after="240"/>
        <w:ind w:left="1080"/>
      </w:pPr>
      <w:r>
        <w:t xml:space="preserve"> </w:t>
      </w:r>
    </w:p>
    <w:p w14:paraId="00000021" w14:textId="492CDB33" w:rsidR="00CA4D49" w:rsidRPr="00AE07CB" w:rsidRDefault="00000000" w:rsidP="00AE07CB">
      <w:pPr>
        <w:spacing w:before="240" w:after="240"/>
        <w:rPr>
          <w:sz w:val="26"/>
          <w:szCs w:val="26"/>
        </w:rPr>
      </w:pPr>
      <w:r w:rsidRPr="00AE07CB">
        <w:rPr>
          <w:sz w:val="26"/>
          <w:szCs w:val="26"/>
        </w:rPr>
        <w:t xml:space="preserve"> </w:t>
      </w:r>
      <w:r w:rsidR="00AE07CB" w:rsidRPr="00AE07CB">
        <w:rPr>
          <w:sz w:val="26"/>
          <w:szCs w:val="26"/>
        </w:rPr>
        <w:tab/>
      </w:r>
      <w:r w:rsidRPr="00AE07CB">
        <w:rPr>
          <w:sz w:val="26"/>
          <w:szCs w:val="26"/>
        </w:rPr>
        <w:t xml:space="preserve">j.         Who also confirmed the legitimacy of the standard? </w:t>
      </w:r>
      <w:r w:rsidR="00AE07CB">
        <w:rPr>
          <w:sz w:val="26"/>
          <w:szCs w:val="26"/>
        </w:rPr>
        <w:tab/>
      </w:r>
      <w:r w:rsidR="00AE07CB">
        <w:rPr>
          <w:sz w:val="26"/>
          <w:szCs w:val="26"/>
        </w:rPr>
        <w:tab/>
      </w:r>
      <w:r w:rsidR="00AE07CB">
        <w:rPr>
          <w:sz w:val="26"/>
          <w:szCs w:val="26"/>
        </w:rPr>
        <w:tab/>
      </w:r>
      <w:r w:rsidR="00AE07CB">
        <w:rPr>
          <w:sz w:val="26"/>
          <w:szCs w:val="26"/>
        </w:rPr>
        <w:tab/>
      </w:r>
      <w:r w:rsidR="00AE07CB">
        <w:rPr>
          <w:sz w:val="26"/>
          <w:szCs w:val="26"/>
        </w:rPr>
        <w:tab/>
        <w:t xml:space="preserve">(Matthew </w:t>
      </w:r>
      <w:r w:rsidRPr="00AE07CB">
        <w:rPr>
          <w:sz w:val="26"/>
          <w:szCs w:val="26"/>
        </w:rPr>
        <w:t>18:16)</w:t>
      </w:r>
    </w:p>
    <w:p w14:paraId="00000022" w14:textId="77777777" w:rsidR="00CA4D49" w:rsidRDefault="00000000">
      <w:pPr>
        <w:spacing w:before="240" w:after="240"/>
      </w:pPr>
      <w:r>
        <w:t xml:space="preserve"> </w:t>
      </w:r>
    </w:p>
    <w:p w14:paraId="4CA4F73B" w14:textId="77777777" w:rsidR="007977D0" w:rsidRDefault="007977D0">
      <w:pPr>
        <w:spacing w:before="240" w:after="240"/>
      </w:pPr>
    </w:p>
    <w:p w14:paraId="00000023" w14:textId="77777777" w:rsidR="00CA4D49" w:rsidRDefault="00000000">
      <w:pPr>
        <w:spacing w:before="240" w:after="240"/>
        <w:ind w:left="1080"/>
      </w:pPr>
      <w:r>
        <w:t xml:space="preserve"> </w:t>
      </w:r>
    </w:p>
    <w:p w14:paraId="00000025" w14:textId="25C86AEA" w:rsidR="00CA4D49" w:rsidRPr="00055704" w:rsidRDefault="00000000" w:rsidP="00055704">
      <w:pPr>
        <w:spacing w:before="240" w:after="240"/>
      </w:pPr>
      <w:r>
        <w:t xml:space="preserve"> </w:t>
      </w:r>
      <w:r w:rsidR="00055704">
        <w:tab/>
      </w:r>
      <w:r w:rsidRPr="00055704">
        <w:rPr>
          <w:sz w:val="26"/>
          <w:szCs w:val="26"/>
        </w:rPr>
        <w:t xml:space="preserve">k.       Why should accusations against elders in particular require two or </w:t>
      </w:r>
      <w:r w:rsidR="00055704">
        <w:rPr>
          <w:sz w:val="26"/>
          <w:szCs w:val="26"/>
        </w:rPr>
        <w:tab/>
      </w:r>
      <w:r w:rsidR="00055704">
        <w:rPr>
          <w:sz w:val="26"/>
          <w:szCs w:val="26"/>
        </w:rPr>
        <w:tab/>
      </w:r>
      <w:r w:rsidR="00055704">
        <w:rPr>
          <w:sz w:val="26"/>
          <w:szCs w:val="26"/>
        </w:rPr>
        <w:tab/>
      </w:r>
      <w:r w:rsidRPr="00055704">
        <w:rPr>
          <w:sz w:val="26"/>
          <w:szCs w:val="26"/>
        </w:rPr>
        <w:t>three witnesses?</w:t>
      </w:r>
    </w:p>
    <w:p w14:paraId="00000026" w14:textId="77777777" w:rsidR="00CA4D49" w:rsidRDefault="00000000">
      <w:pPr>
        <w:spacing w:before="240" w:after="240"/>
      </w:pPr>
      <w:r>
        <w:t xml:space="preserve"> </w:t>
      </w:r>
    </w:p>
    <w:p w14:paraId="69BB1B23" w14:textId="77777777" w:rsidR="007977D0" w:rsidRDefault="007977D0">
      <w:pPr>
        <w:spacing w:before="240" w:after="240"/>
      </w:pPr>
    </w:p>
    <w:p w14:paraId="0845AC41" w14:textId="77777777" w:rsidR="00055704" w:rsidRDefault="00000000" w:rsidP="00055704">
      <w:pPr>
        <w:spacing w:before="240" w:after="240"/>
        <w:rPr>
          <w:b/>
          <w:bCs/>
          <w:sz w:val="26"/>
          <w:szCs w:val="26"/>
        </w:rPr>
      </w:pPr>
      <w:r w:rsidRPr="00055704">
        <w:rPr>
          <w:b/>
          <w:bCs/>
          <w:sz w:val="26"/>
          <w:szCs w:val="26"/>
        </w:rPr>
        <w:t>2.</w:t>
      </w:r>
      <w:r w:rsidR="00055704">
        <w:rPr>
          <w:b/>
          <w:bCs/>
          <w:sz w:val="26"/>
          <w:szCs w:val="26"/>
        </w:rPr>
        <w:t xml:space="preserve">   </w:t>
      </w:r>
      <w:r w:rsidRPr="00055704">
        <w:rPr>
          <w:b/>
          <w:bCs/>
          <w:sz w:val="26"/>
          <w:szCs w:val="26"/>
        </w:rPr>
        <w:t>Read Ephesians 4:1-6.</w:t>
      </w:r>
    </w:p>
    <w:p w14:paraId="1D44B54C" w14:textId="4A0CF38B" w:rsidR="00055704" w:rsidRPr="007977D0" w:rsidRDefault="00055704" w:rsidP="00055704">
      <w:pPr>
        <w:spacing w:before="240" w:after="240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055704">
        <w:rPr>
          <w:sz w:val="26"/>
          <w:szCs w:val="26"/>
        </w:rPr>
        <w:t>a.</w:t>
      </w:r>
      <w:r>
        <w:rPr>
          <w:sz w:val="26"/>
          <w:szCs w:val="26"/>
        </w:rPr>
        <w:tab/>
      </w:r>
      <w:r w:rsidRPr="00055704">
        <w:rPr>
          <w:sz w:val="26"/>
          <w:szCs w:val="26"/>
        </w:rPr>
        <w:t xml:space="preserve">Why is the description of the “walk” in verses 2-3 worthy of the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55704">
        <w:rPr>
          <w:sz w:val="26"/>
          <w:szCs w:val="26"/>
        </w:rPr>
        <w:t>calling with which Christians have been called? (verse 1)</w:t>
      </w:r>
    </w:p>
    <w:p w14:paraId="0000002A" w14:textId="109528EC" w:rsidR="00CA4D49" w:rsidRPr="00055704" w:rsidRDefault="00000000" w:rsidP="00055704">
      <w:pPr>
        <w:spacing w:before="240" w:after="240"/>
        <w:rPr>
          <w:sz w:val="26"/>
          <w:szCs w:val="26"/>
        </w:rPr>
      </w:pPr>
      <w:r>
        <w:lastRenderedPageBreak/>
        <w:t xml:space="preserve"> </w:t>
      </w:r>
      <w:r w:rsidR="00055704">
        <w:tab/>
      </w:r>
      <w:r w:rsidRPr="00055704">
        <w:rPr>
          <w:sz w:val="26"/>
          <w:szCs w:val="26"/>
        </w:rPr>
        <w:t>b.</w:t>
      </w:r>
      <w:r w:rsidR="00055704" w:rsidRPr="00055704">
        <w:rPr>
          <w:sz w:val="26"/>
          <w:szCs w:val="26"/>
        </w:rPr>
        <w:tab/>
      </w:r>
      <w:r w:rsidRPr="00055704">
        <w:rPr>
          <w:sz w:val="26"/>
          <w:szCs w:val="26"/>
        </w:rPr>
        <w:t>Why do the actions of verse 2 lead to the results in verse 3?</w:t>
      </w:r>
    </w:p>
    <w:p w14:paraId="0000002B" w14:textId="77777777" w:rsidR="00CA4D49" w:rsidRDefault="00000000">
      <w:pPr>
        <w:spacing w:before="240" w:after="240"/>
      </w:pPr>
      <w:r>
        <w:t xml:space="preserve"> </w:t>
      </w:r>
    </w:p>
    <w:p w14:paraId="0F4D366B" w14:textId="77777777" w:rsidR="007977D0" w:rsidRDefault="007977D0">
      <w:pPr>
        <w:spacing w:before="240" w:after="240"/>
      </w:pPr>
    </w:p>
    <w:p w14:paraId="0000002D" w14:textId="456EB9EF" w:rsidR="00CA4D49" w:rsidRDefault="00000000" w:rsidP="00055704">
      <w:pPr>
        <w:spacing w:before="240" w:after="240"/>
        <w:rPr>
          <w:sz w:val="26"/>
          <w:szCs w:val="26"/>
        </w:rPr>
      </w:pPr>
      <w:r>
        <w:t xml:space="preserve"> </w:t>
      </w:r>
      <w:r w:rsidR="00055704">
        <w:tab/>
      </w:r>
      <w:r w:rsidRPr="00055704">
        <w:rPr>
          <w:sz w:val="26"/>
          <w:szCs w:val="26"/>
        </w:rPr>
        <w:t>c.       What is the point of all the “ones” mentioned in verses 4-6?</w:t>
      </w:r>
    </w:p>
    <w:p w14:paraId="73BDAB49" w14:textId="77777777" w:rsidR="00055704" w:rsidRDefault="00055704" w:rsidP="00055704">
      <w:pPr>
        <w:spacing w:before="240" w:after="240"/>
      </w:pPr>
    </w:p>
    <w:p w14:paraId="07689493" w14:textId="77777777" w:rsidR="007977D0" w:rsidRPr="00055704" w:rsidRDefault="007977D0" w:rsidP="00055704">
      <w:pPr>
        <w:spacing w:before="240" w:after="240"/>
      </w:pPr>
    </w:p>
    <w:p w14:paraId="0000002F" w14:textId="19C90190" w:rsidR="00CA4D49" w:rsidRPr="00055704" w:rsidRDefault="00000000" w:rsidP="00055704">
      <w:pPr>
        <w:spacing w:before="240" w:after="240"/>
      </w:pPr>
      <w:r>
        <w:t xml:space="preserve"> </w:t>
      </w:r>
      <w:r w:rsidR="00055704">
        <w:tab/>
      </w:r>
      <w:r w:rsidRPr="00055704">
        <w:rPr>
          <w:sz w:val="26"/>
          <w:szCs w:val="26"/>
        </w:rPr>
        <w:t xml:space="preserve">d.       If a church divides itself into opposing groups, how does this conflict </w:t>
      </w:r>
      <w:r w:rsidR="00055704">
        <w:rPr>
          <w:sz w:val="26"/>
          <w:szCs w:val="26"/>
        </w:rPr>
        <w:tab/>
      </w:r>
      <w:r w:rsidR="00055704">
        <w:rPr>
          <w:sz w:val="26"/>
          <w:szCs w:val="26"/>
        </w:rPr>
        <w:tab/>
      </w:r>
      <w:r w:rsidR="00055704">
        <w:rPr>
          <w:sz w:val="26"/>
          <w:szCs w:val="26"/>
        </w:rPr>
        <w:tab/>
      </w:r>
      <w:r w:rsidRPr="00055704">
        <w:rPr>
          <w:sz w:val="26"/>
          <w:szCs w:val="26"/>
        </w:rPr>
        <w:t>with verse</w:t>
      </w:r>
      <w:r w:rsidR="00055704">
        <w:rPr>
          <w:sz w:val="26"/>
          <w:szCs w:val="26"/>
        </w:rPr>
        <w:t>s</w:t>
      </w:r>
      <w:r w:rsidRPr="00055704">
        <w:rPr>
          <w:sz w:val="26"/>
          <w:szCs w:val="26"/>
        </w:rPr>
        <w:t xml:space="preserve"> 4-6?</w:t>
      </w:r>
    </w:p>
    <w:p w14:paraId="00000030" w14:textId="77777777" w:rsidR="00CA4D49" w:rsidRDefault="00000000">
      <w:pPr>
        <w:spacing w:before="240" w:after="240"/>
      </w:pPr>
      <w:r>
        <w:t xml:space="preserve"> </w:t>
      </w:r>
    </w:p>
    <w:p w14:paraId="1D58FD28" w14:textId="77777777" w:rsidR="001D7F7B" w:rsidRDefault="001D7F7B">
      <w:pPr>
        <w:spacing w:before="240" w:after="240"/>
      </w:pPr>
    </w:p>
    <w:p w14:paraId="00000031" w14:textId="77777777" w:rsidR="00CA4D49" w:rsidRDefault="00000000">
      <w:pPr>
        <w:spacing w:before="240" w:after="240"/>
      </w:pPr>
      <w:r>
        <w:t xml:space="preserve"> </w:t>
      </w:r>
    </w:p>
    <w:p w14:paraId="3A9C6C7A" w14:textId="77777777" w:rsidR="007977D0" w:rsidRDefault="00000000" w:rsidP="007977D0">
      <w:pPr>
        <w:spacing w:before="240" w:after="240"/>
        <w:rPr>
          <w:b/>
          <w:bCs/>
          <w:sz w:val="26"/>
          <w:szCs w:val="26"/>
        </w:rPr>
      </w:pPr>
      <w:r w:rsidRPr="00055704">
        <w:rPr>
          <w:b/>
          <w:bCs/>
          <w:sz w:val="26"/>
          <w:szCs w:val="26"/>
        </w:rPr>
        <w:t>3.       Read James 4:1-7.</w:t>
      </w:r>
    </w:p>
    <w:p w14:paraId="00000033" w14:textId="4E446E99" w:rsidR="00CA4D49" w:rsidRPr="007977D0" w:rsidRDefault="007977D0" w:rsidP="007977D0">
      <w:pPr>
        <w:spacing w:before="240" w:after="2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000000" w:rsidRPr="007977D0">
        <w:rPr>
          <w:sz w:val="26"/>
          <w:szCs w:val="26"/>
        </w:rPr>
        <w:t xml:space="preserve">a.       What is the source of dissensions and arguments among people?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00000" w:rsidRPr="007977D0">
        <w:rPr>
          <w:sz w:val="26"/>
          <w:szCs w:val="26"/>
        </w:rPr>
        <w:t>(verse 1)</w:t>
      </w:r>
    </w:p>
    <w:p w14:paraId="00000034" w14:textId="77777777" w:rsidR="00CA4D49" w:rsidRDefault="00000000">
      <w:pPr>
        <w:spacing w:before="240" w:after="240"/>
        <w:ind w:left="1080"/>
      </w:pPr>
      <w:r>
        <w:t xml:space="preserve"> </w:t>
      </w:r>
    </w:p>
    <w:p w14:paraId="1DEC2ACD" w14:textId="77777777" w:rsidR="001D7F7B" w:rsidRDefault="001D7F7B">
      <w:pPr>
        <w:spacing w:before="240" w:after="240"/>
        <w:ind w:left="1080"/>
      </w:pPr>
    </w:p>
    <w:p w14:paraId="2BD16BEC" w14:textId="77777777" w:rsidR="001D7F7B" w:rsidRDefault="001D7F7B">
      <w:pPr>
        <w:spacing w:before="240" w:after="240"/>
        <w:ind w:left="1080"/>
      </w:pPr>
    </w:p>
    <w:p w14:paraId="00000036" w14:textId="48A3F08F" w:rsidR="00CA4D49" w:rsidRPr="001D7F7B" w:rsidRDefault="00000000" w:rsidP="001D7F7B">
      <w:pPr>
        <w:spacing w:before="240" w:after="240"/>
      </w:pPr>
      <w:r>
        <w:t xml:space="preserve"> </w:t>
      </w:r>
      <w:r w:rsidR="001D7F7B">
        <w:tab/>
      </w:r>
      <w:r w:rsidRPr="007977D0">
        <w:rPr>
          <w:sz w:val="26"/>
          <w:szCs w:val="26"/>
        </w:rPr>
        <w:t xml:space="preserve">b.       What contrast is James’s drawing in verse 2 between the right </w:t>
      </w:r>
      <w:r w:rsidR="007977D0">
        <w:rPr>
          <w:sz w:val="26"/>
          <w:szCs w:val="26"/>
        </w:rPr>
        <w:tab/>
      </w:r>
      <w:r w:rsidR="007977D0">
        <w:rPr>
          <w:sz w:val="26"/>
          <w:szCs w:val="26"/>
        </w:rPr>
        <w:tab/>
      </w:r>
      <w:r w:rsidR="001D7F7B">
        <w:rPr>
          <w:sz w:val="26"/>
          <w:szCs w:val="26"/>
        </w:rPr>
        <w:tab/>
      </w:r>
      <w:r w:rsidRPr="007977D0">
        <w:rPr>
          <w:sz w:val="26"/>
          <w:szCs w:val="26"/>
        </w:rPr>
        <w:t>and wrong way to satisfy one’s desires?</w:t>
      </w:r>
    </w:p>
    <w:p w14:paraId="00000037" w14:textId="77777777" w:rsidR="00CA4D49" w:rsidRDefault="00000000">
      <w:pPr>
        <w:spacing w:before="240" w:after="240"/>
      </w:pPr>
      <w:r>
        <w:t xml:space="preserve"> </w:t>
      </w:r>
    </w:p>
    <w:p w14:paraId="228B881E" w14:textId="77777777" w:rsidR="001D7F7B" w:rsidRDefault="001D7F7B">
      <w:pPr>
        <w:spacing w:before="240" w:after="240"/>
      </w:pPr>
    </w:p>
    <w:p w14:paraId="00000038" w14:textId="77777777" w:rsidR="00CA4D49" w:rsidRDefault="00000000">
      <w:pPr>
        <w:spacing w:before="240" w:after="240"/>
        <w:ind w:left="1080"/>
      </w:pPr>
      <w:r>
        <w:t xml:space="preserve"> </w:t>
      </w:r>
    </w:p>
    <w:p w14:paraId="0BFBFFE1" w14:textId="77777777" w:rsidR="001D7F7B" w:rsidRDefault="00000000" w:rsidP="001D7F7B">
      <w:pPr>
        <w:spacing w:before="240" w:after="240"/>
      </w:pPr>
      <w:r>
        <w:t xml:space="preserve"> </w:t>
      </w:r>
      <w:r w:rsidR="001D7F7B">
        <w:tab/>
      </w:r>
      <w:r w:rsidRPr="001D7F7B">
        <w:rPr>
          <w:sz w:val="26"/>
          <w:szCs w:val="26"/>
        </w:rPr>
        <w:t xml:space="preserve">c.       Even when we do ask, why do we sometimes not receive from God? </w:t>
      </w:r>
      <w:r w:rsidR="001D7F7B">
        <w:rPr>
          <w:sz w:val="26"/>
          <w:szCs w:val="26"/>
        </w:rPr>
        <w:tab/>
      </w:r>
      <w:r w:rsidR="001D7F7B">
        <w:rPr>
          <w:sz w:val="26"/>
          <w:szCs w:val="26"/>
        </w:rPr>
        <w:tab/>
      </w:r>
      <w:r w:rsidRPr="001D7F7B">
        <w:rPr>
          <w:sz w:val="26"/>
          <w:szCs w:val="26"/>
        </w:rPr>
        <w:t>(verse 3)</w:t>
      </w:r>
    </w:p>
    <w:p w14:paraId="0000003E" w14:textId="4299992A" w:rsidR="00CA4D49" w:rsidRPr="001D7F7B" w:rsidRDefault="001D7F7B" w:rsidP="001D7F7B">
      <w:pPr>
        <w:spacing w:before="240" w:after="240"/>
      </w:pPr>
      <w:r>
        <w:lastRenderedPageBreak/>
        <w:tab/>
      </w:r>
      <w:r w:rsidR="00000000" w:rsidRPr="001D7F7B">
        <w:rPr>
          <w:sz w:val="26"/>
          <w:szCs w:val="26"/>
        </w:rPr>
        <w:t xml:space="preserve">d.       What method for maintaining unity in the church is embodied in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00000" w:rsidRPr="001D7F7B">
        <w:rPr>
          <w:sz w:val="26"/>
          <w:szCs w:val="26"/>
        </w:rPr>
        <w:t>verse 6?</w:t>
      </w:r>
    </w:p>
    <w:p w14:paraId="0000003F" w14:textId="77777777" w:rsidR="00CA4D49" w:rsidRDefault="00000000">
      <w:pPr>
        <w:spacing w:before="240" w:after="240"/>
        <w:ind w:left="1080"/>
      </w:pPr>
      <w:r>
        <w:t xml:space="preserve"> </w:t>
      </w:r>
    </w:p>
    <w:p w14:paraId="16E422AE" w14:textId="77777777" w:rsidR="001D7F7B" w:rsidRDefault="001D7F7B">
      <w:pPr>
        <w:spacing w:before="240" w:after="240"/>
        <w:ind w:left="1080"/>
      </w:pPr>
    </w:p>
    <w:p w14:paraId="00000040" w14:textId="77777777" w:rsidR="00CA4D49" w:rsidRDefault="00000000">
      <w:pPr>
        <w:spacing w:before="240" w:after="240"/>
        <w:ind w:left="1080"/>
      </w:pPr>
      <w:r>
        <w:t xml:space="preserve"> </w:t>
      </w:r>
    </w:p>
    <w:p w14:paraId="00000042" w14:textId="1A44D58B" w:rsidR="00CA4D49" w:rsidRDefault="00000000" w:rsidP="001D7F7B">
      <w:pPr>
        <w:spacing w:before="240" w:after="240"/>
        <w:rPr>
          <w:sz w:val="26"/>
          <w:szCs w:val="26"/>
        </w:rPr>
      </w:pPr>
      <w:r>
        <w:t xml:space="preserve"> </w:t>
      </w:r>
      <w:r w:rsidR="001D7F7B">
        <w:tab/>
      </w:r>
      <w:r w:rsidRPr="001D7F7B">
        <w:rPr>
          <w:sz w:val="26"/>
          <w:szCs w:val="26"/>
        </w:rPr>
        <w:t xml:space="preserve">e.       Who is often behind the arguments that destroy the unity of the </w:t>
      </w:r>
      <w:r w:rsidR="001D7F7B">
        <w:rPr>
          <w:sz w:val="26"/>
          <w:szCs w:val="26"/>
        </w:rPr>
        <w:tab/>
      </w:r>
      <w:r w:rsidR="001D7F7B">
        <w:rPr>
          <w:sz w:val="26"/>
          <w:szCs w:val="26"/>
        </w:rPr>
        <w:tab/>
      </w:r>
      <w:r w:rsidR="001D7F7B">
        <w:rPr>
          <w:sz w:val="26"/>
          <w:szCs w:val="26"/>
        </w:rPr>
        <w:tab/>
      </w:r>
      <w:r w:rsidRPr="001D7F7B">
        <w:rPr>
          <w:sz w:val="26"/>
          <w:szCs w:val="26"/>
        </w:rPr>
        <w:t>body? (verse 7)</w:t>
      </w:r>
    </w:p>
    <w:p w14:paraId="1827B8F7" w14:textId="77777777" w:rsidR="001D7F7B" w:rsidRDefault="001D7F7B" w:rsidP="001D7F7B">
      <w:pPr>
        <w:spacing w:before="240" w:after="240"/>
        <w:rPr>
          <w:sz w:val="26"/>
          <w:szCs w:val="26"/>
        </w:rPr>
      </w:pPr>
    </w:p>
    <w:p w14:paraId="6F80D3FC" w14:textId="77777777" w:rsidR="001D7F7B" w:rsidRPr="001D7F7B" w:rsidRDefault="001D7F7B" w:rsidP="001D7F7B">
      <w:pPr>
        <w:spacing w:before="240" w:after="240"/>
      </w:pPr>
    </w:p>
    <w:p w14:paraId="00000043" w14:textId="77777777" w:rsidR="00CA4D49" w:rsidRDefault="00000000">
      <w:pPr>
        <w:spacing w:before="240" w:after="240"/>
      </w:pPr>
      <w:r>
        <w:t xml:space="preserve"> </w:t>
      </w:r>
    </w:p>
    <w:p w14:paraId="00000045" w14:textId="4C4C0EEA" w:rsidR="00CA4D49" w:rsidRPr="001D7F7B" w:rsidRDefault="00000000" w:rsidP="001D7F7B">
      <w:pPr>
        <w:spacing w:before="240" w:after="240"/>
      </w:pPr>
      <w:r>
        <w:t xml:space="preserve"> </w:t>
      </w:r>
      <w:r w:rsidR="001D7F7B">
        <w:tab/>
      </w:r>
      <w:r w:rsidRPr="001D7F7B">
        <w:rPr>
          <w:sz w:val="26"/>
          <w:szCs w:val="26"/>
        </w:rPr>
        <w:t>f.        How is verse 7a connected to verse 6?</w:t>
      </w:r>
    </w:p>
    <w:p w14:paraId="00000046" w14:textId="77777777" w:rsidR="00CA4D49" w:rsidRDefault="00000000">
      <w:pPr>
        <w:spacing w:before="240" w:after="240"/>
        <w:ind w:left="1080"/>
      </w:pPr>
      <w:r>
        <w:t xml:space="preserve"> </w:t>
      </w:r>
    </w:p>
    <w:p w14:paraId="00000047" w14:textId="77777777" w:rsidR="00CA4D49" w:rsidRDefault="00000000">
      <w:pPr>
        <w:spacing w:before="240" w:after="240"/>
      </w:pPr>
      <w:r>
        <w:t xml:space="preserve"> </w:t>
      </w:r>
    </w:p>
    <w:p w14:paraId="00000048" w14:textId="165356BE" w:rsidR="00CA4D49" w:rsidRPr="001D7F7B" w:rsidRDefault="00000000">
      <w:pPr>
        <w:spacing w:before="240" w:after="240"/>
        <w:rPr>
          <w:b/>
          <w:bCs/>
          <w:sz w:val="26"/>
          <w:szCs w:val="26"/>
        </w:rPr>
      </w:pPr>
      <w:r w:rsidRPr="001D7F7B">
        <w:rPr>
          <w:b/>
          <w:bCs/>
          <w:sz w:val="26"/>
          <w:szCs w:val="26"/>
        </w:rPr>
        <w:t xml:space="preserve">4.       From the following verses, what insight do you discover on </w:t>
      </w:r>
      <w:r w:rsidR="001D7F7B">
        <w:rPr>
          <w:b/>
          <w:bCs/>
          <w:sz w:val="26"/>
          <w:szCs w:val="26"/>
        </w:rPr>
        <w:tab/>
      </w:r>
      <w:r w:rsidRPr="001D7F7B">
        <w:rPr>
          <w:b/>
          <w:bCs/>
          <w:sz w:val="26"/>
          <w:szCs w:val="26"/>
        </w:rPr>
        <w:t>maintaining joy in the Christian life?</w:t>
      </w:r>
    </w:p>
    <w:p w14:paraId="00000049" w14:textId="309DA8C5" w:rsidR="00CA4D49" w:rsidRPr="001D7F7B" w:rsidRDefault="001D7F7B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ab/>
      </w:r>
      <w:r w:rsidR="00000000" w:rsidRPr="001D7F7B">
        <w:rPr>
          <w:sz w:val="26"/>
          <w:szCs w:val="26"/>
        </w:rPr>
        <w:t>a.       Philippians 1:18</w:t>
      </w:r>
    </w:p>
    <w:p w14:paraId="0000004A" w14:textId="77777777" w:rsidR="00CA4D49" w:rsidRPr="001D7F7B" w:rsidRDefault="00000000">
      <w:pPr>
        <w:spacing w:before="240" w:after="240"/>
        <w:rPr>
          <w:sz w:val="26"/>
          <w:szCs w:val="26"/>
        </w:rPr>
      </w:pPr>
      <w:r w:rsidRPr="001D7F7B">
        <w:rPr>
          <w:sz w:val="26"/>
          <w:szCs w:val="26"/>
        </w:rPr>
        <w:t xml:space="preserve"> </w:t>
      </w:r>
    </w:p>
    <w:p w14:paraId="4D6703B9" w14:textId="77777777" w:rsidR="001D7F7B" w:rsidRPr="001D7F7B" w:rsidRDefault="001D7F7B">
      <w:pPr>
        <w:spacing w:before="240" w:after="240"/>
        <w:rPr>
          <w:sz w:val="26"/>
          <w:szCs w:val="26"/>
        </w:rPr>
      </w:pPr>
    </w:p>
    <w:p w14:paraId="0000004B" w14:textId="2B606AA1" w:rsidR="00CA4D49" w:rsidRPr="001D7F7B" w:rsidRDefault="001D7F7B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ab/>
      </w:r>
      <w:r w:rsidR="00000000" w:rsidRPr="001D7F7B">
        <w:rPr>
          <w:sz w:val="26"/>
          <w:szCs w:val="26"/>
        </w:rPr>
        <w:t>b.       Philippians 2:17</w:t>
      </w:r>
    </w:p>
    <w:p w14:paraId="0000004C" w14:textId="77777777" w:rsidR="00CA4D49" w:rsidRPr="001D7F7B" w:rsidRDefault="00000000">
      <w:pPr>
        <w:spacing w:before="240" w:after="240"/>
        <w:rPr>
          <w:sz w:val="26"/>
          <w:szCs w:val="26"/>
        </w:rPr>
      </w:pPr>
      <w:r w:rsidRPr="001D7F7B">
        <w:rPr>
          <w:sz w:val="26"/>
          <w:szCs w:val="26"/>
        </w:rPr>
        <w:t xml:space="preserve"> </w:t>
      </w:r>
    </w:p>
    <w:p w14:paraId="0000004D" w14:textId="77777777" w:rsidR="00CA4D49" w:rsidRPr="001D7F7B" w:rsidRDefault="00000000">
      <w:pPr>
        <w:spacing w:before="240" w:after="240"/>
        <w:rPr>
          <w:sz w:val="26"/>
          <w:szCs w:val="26"/>
        </w:rPr>
      </w:pPr>
      <w:r w:rsidRPr="001D7F7B">
        <w:rPr>
          <w:sz w:val="26"/>
          <w:szCs w:val="26"/>
        </w:rPr>
        <w:t xml:space="preserve"> </w:t>
      </w:r>
    </w:p>
    <w:p w14:paraId="104E8DAC" w14:textId="77777777" w:rsidR="001D7F7B" w:rsidRPr="001D7F7B" w:rsidRDefault="001D7F7B">
      <w:pPr>
        <w:spacing w:before="240" w:after="240"/>
        <w:rPr>
          <w:sz w:val="26"/>
          <w:szCs w:val="26"/>
        </w:rPr>
      </w:pPr>
    </w:p>
    <w:p w14:paraId="0000004E" w14:textId="2CE76CE5" w:rsidR="00CA4D49" w:rsidRPr="001D7F7B" w:rsidRDefault="001D7F7B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ab/>
      </w:r>
      <w:r w:rsidR="00000000" w:rsidRPr="001D7F7B">
        <w:rPr>
          <w:sz w:val="26"/>
          <w:szCs w:val="26"/>
        </w:rPr>
        <w:t>c.       Philippians 4:1</w:t>
      </w:r>
    </w:p>
    <w:p w14:paraId="00000050" w14:textId="2B694D44" w:rsidR="00CA4D49" w:rsidRDefault="00000000">
      <w:pPr>
        <w:spacing w:before="240" w:after="240"/>
      </w:pPr>
      <w:r>
        <w:lastRenderedPageBreak/>
        <w:t xml:space="preserve"> </w:t>
      </w:r>
    </w:p>
    <w:p w14:paraId="00000051" w14:textId="7A2FCAAD" w:rsidR="00CA4D49" w:rsidRPr="001D7F7B" w:rsidRDefault="00000000">
      <w:pPr>
        <w:spacing w:before="240" w:after="240"/>
        <w:rPr>
          <w:b/>
          <w:bCs/>
          <w:sz w:val="26"/>
          <w:szCs w:val="26"/>
        </w:rPr>
      </w:pPr>
      <w:r w:rsidRPr="001D7F7B">
        <w:rPr>
          <w:b/>
          <w:bCs/>
          <w:sz w:val="26"/>
          <w:szCs w:val="26"/>
        </w:rPr>
        <w:t xml:space="preserve">5.       How many different principles for maintaining unity in the church can </w:t>
      </w:r>
      <w:r w:rsidR="001D7F7B">
        <w:rPr>
          <w:b/>
          <w:bCs/>
          <w:sz w:val="26"/>
          <w:szCs w:val="26"/>
        </w:rPr>
        <w:tab/>
      </w:r>
      <w:r w:rsidRPr="001D7F7B">
        <w:rPr>
          <w:b/>
          <w:bCs/>
          <w:sz w:val="26"/>
          <w:szCs w:val="26"/>
        </w:rPr>
        <w:t>you find in Romans 12:9-21?</w:t>
      </w:r>
    </w:p>
    <w:p w14:paraId="00000052" w14:textId="77777777" w:rsidR="00CA4D49" w:rsidRDefault="00000000">
      <w:pPr>
        <w:spacing w:before="240" w:after="240"/>
        <w:rPr>
          <w:sz w:val="26"/>
          <w:szCs w:val="26"/>
        </w:rPr>
      </w:pPr>
      <w:r w:rsidRPr="001D7F7B">
        <w:rPr>
          <w:sz w:val="26"/>
          <w:szCs w:val="26"/>
        </w:rPr>
        <w:t xml:space="preserve"> </w:t>
      </w:r>
    </w:p>
    <w:p w14:paraId="2063CCA2" w14:textId="77777777" w:rsidR="001D7F7B" w:rsidRDefault="001D7F7B">
      <w:pPr>
        <w:spacing w:before="240" w:after="240"/>
        <w:rPr>
          <w:sz w:val="26"/>
          <w:szCs w:val="26"/>
        </w:rPr>
      </w:pPr>
    </w:p>
    <w:p w14:paraId="46FA01E7" w14:textId="77777777" w:rsidR="001D7F7B" w:rsidRDefault="001D7F7B">
      <w:pPr>
        <w:spacing w:before="240" w:after="240"/>
        <w:rPr>
          <w:sz w:val="26"/>
          <w:szCs w:val="26"/>
        </w:rPr>
      </w:pPr>
    </w:p>
    <w:p w14:paraId="71B3F6B8" w14:textId="77777777" w:rsidR="001D7F7B" w:rsidRDefault="001D7F7B">
      <w:pPr>
        <w:spacing w:before="240" w:after="240"/>
        <w:rPr>
          <w:sz w:val="26"/>
          <w:szCs w:val="26"/>
        </w:rPr>
      </w:pPr>
    </w:p>
    <w:p w14:paraId="40005B28" w14:textId="77777777" w:rsidR="00D96549" w:rsidRPr="001D7F7B" w:rsidRDefault="00D96549">
      <w:pPr>
        <w:spacing w:before="240" w:after="240"/>
        <w:rPr>
          <w:sz w:val="26"/>
          <w:szCs w:val="26"/>
        </w:rPr>
      </w:pPr>
    </w:p>
    <w:p w14:paraId="00000053" w14:textId="68B5E9D8" w:rsidR="00CA4D49" w:rsidRPr="001D7F7B" w:rsidRDefault="00000000">
      <w:pPr>
        <w:spacing w:before="240" w:after="240"/>
        <w:rPr>
          <w:b/>
          <w:bCs/>
          <w:sz w:val="26"/>
          <w:szCs w:val="26"/>
        </w:rPr>
      </w:pPr>
      <w:r w:rsidRPr="001D7F7B">
        <w:rPr>
          <w:b/>
          <w:bCs/>
          <w:sz w:val="26"/>
          <w:szCs w:val="26"/>
        </w:rPr>
        <w:t xml:space="preserve">6.       From your experience, what presents the greatest temptation for </w:t>
      </w:r>
      <w:r w:rsidR="001D7F7B">
        <w:rPr>
          <w:b/>
          <w:bCs/>
          <w:sz w:val="26"/>
          <w:szCs w:val="26"/>
        </w:rPr>
        <w:tab/>
      </w:r>
      <w:r w:rsidRPr="001D7F7B">
        <w:rPr>
          <w:b/>
          <w:bCs/>
          <w:sz w:val="26"/>
          <w:szCs w:val="26"/>
        </w:rPr>
        <w:t xml:space="preserve">producing division in a local church? What could overcome such a </w:t>
      </w:r>
      <w:r w:rsidR="001D7F7B">
        <w:rPr>
          <w:b/>
          <w:bCs/>
          <w:sz w:val="26"/>
          <w:szCs w:val="26"/>
        </w:rPr>
        <w:tab/>
      </w:r>
      <w:r w:rsidRPr="001D7F7B">
        <w:rPr>
          <w:b/>
          <w:bCs/>
          <w:sz w:val="26"/>
          <w:szCs w:val="26"/>
        </w:rPr>
        <w:t>temptation?</w:t>
      </w:r>
    </w:p>
    <w:p w14:paraId="00000054" w14:textId="77777777" w:rsidR="00CA4D49" w:rsidRPr="001D7F7B" w:rsidRDefault="00000000">
      <w:pPr>
        <w:spacing w:before="240" w:after="240"/>
        <w:rPr>
          <w:sz w:val="26"/>
          <w:szCs w:val="26"/>
        </w:rPr>
      </w:pPr>
      <w:r w:rsidRPr="001D7F7B">
        <w:rPr>
          <w:sz w:val="26"/>
          <w:szCs w:val="26"/>
        </w:rPr>
        <w:t xml:space="preserve"> </w:t>
      </w:r>
    </w:p>
    <w:p w14:paraId="00000055" w14:textId="77777777" w:rsidR="00CA4D49" w:rsidRDefault="00000000">
      <w:pPr>
        <w:spacing w:before="240" w:after="240"/>
      </w:pPr>
      <w:r>
        <w:t xml:space="preserve"> </w:t>
      </w:r>
    </w:p>
    <w:p w14:paraId="00000056" w14:textId="77777777" w:rsidR="00CA4D49" w:rsidRDefault="00CA4D49"/>
    <w:sectPr w:rsidR="00CA4D49" w:rsidSect="00286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8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A3A85" w14:textId="77777777" w:rsidR="007C0F8A" w:rsidRDefault="007C0F8A">
      <w:pPr>
        <w:spacing w:line="240" w:lineRule="auto"/>
      </w:pPr>
      <w:r>
        <w:separator/>
      </w:r>
    </w:p>
  </w:endnote>
  <w:endnote w:type="continuationSeparator" w:id="0">
    <w:p w14:paraId="733DA1D0" w14:textId="77777777" w:rsidR="007C0F8A" w:rsidRDefault="007C0F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C3A8" w14:textId="77777777" w:rsidR="00D96549" w:rsidRDefault="00D965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BFBD" w14:textId="77777777" w:rsidR="00D96549" w:rsidRDefault="00D965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2626" w14:textId="77777777" w:rsidR="00D96549" w:rsidRDefault="00D96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CD01" w14:textId="77777777" w:rsidR="007C0F8A" w:rsidRDefault="007C0F8A">
      <w:pPr>
        <w:spacing w:line="240" w:lineRule="auto"/>
      </w:pPr>
      <w:r>
        <w:separator/>
      </w:r>
    </w:p>
  </w:footnote>
  <w:footnote w:type="continuationSeparator" w:id="0">
    <w:p w14:paraId="38567DF6" w14:textId="77777777" w:rsidR="007C0F8A" w:rsidRDefault="007C0F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565E" w14:textId="77777777" w:rsidR="00D96549" w:rsidRDefault="00D965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C56C" w14:textId="77777777" w:rsidR="002861B2" w:rsidRDefault="002861B2" w:rsidP="002861B2">
    <w:pPr>
      <w:jc w:val="center"/>
      <w:rPr>
        <w:b/>
        <w:bCs/>
        <w:i/>
        <w:iCs/>
        <w:sz w:val="32"/>
        <w:szCs w:val="32"/>
      </w:rPr>
    </w:pPr>
  </w:p>
  <w:p w14:paraId="00000057" w14:textId="5C44898B" w:rsidR="00CA4D49" w:rsidRPr="002861B2" w:rsidRDefault="00000000" w:rsidP="002861B2">
    <w:pPr>
      <w:jc w:val="center"/>
      <w:rPr>
        <w:b/>
        <w:bCs/>
        <w:i/>
        <w:iCs/>
        <w:sz w:val="32"/>
        <w:szCs w:val="32"/>
      </w:rPr>
    </w:pPr>
    <w:r w:rsidRPr="002861B2">
      <w:rPr>
        <w:b/>
        <w:bCs/>
        <w:i/>
        <w:iCs/>
        <w:sz w:val="32"/>
        <w:szCs w:val="32"/>
      </w:rPr>
      <w:t xml:space="preserve">Lesson 10 : How </w:t>
    </w:r>
    <w:r w:rsidR="00D96549">
      <w:rPr>
        <w:b/>
        <w:bCs/>
        <w:i/>
        <w:iCs/>
        <w:sz w:val="32"/>
        <w:szCs w:val="32"/>
      </w:rPr>
      <w:t>You</w:t>
    </w:r>
    <w:r w:rsidRPr="002861B2">
      <w:rPr>
        <w:b/>
        <w:bCs/>
        <w:i/>
        <w:iCs/>
        <w:sz w:val="32"/>
        <w:szCs w:val="32"/>
      </w:rPr>
      <w:t xml:space="preserve"> </w:t>
    </w:r>
    <w:r w:rsidR="00D370F8" w:rsidRPr="002861B2">
      <w:rPr>
        <w:b/>
        <w:bCs/>
        <w:i/>
        <w:iCs/>
        <w:sz w:val="32"/>
        <w:szCs w:val="32"/>
      </w:rPr>
      <w:t>L</w:t>
    </w:r>
    <w:r w:rsidRPr="002861B2">
      <w:rPr>
        <w:b/>
        <w:bCs/>
        <w:i/>
        <w:iCs/>
        <w:sz w:val="32"/>
        <w:szCs w:val="32"/>
      </w:rPr>
      <w:t>iv</w:t>
    </w:r>
    <w:r w:rsidR="00D96549">
      <w:rPr>
        <w:b/>
        <w:bCs/>
        <w:i/>
        <w:iCs/>
        <w:sz w:val="32"/>
        <w:szCs w:val="32"/>
      </w:rPr>
      <w:t>ing</w:t>
    </w:r>
    <w:r w:rsidRPr="002861B2">
      <w:rPr>
        <w:b/>
        <w:bCs/>
        <w:i/>
        <w:iCs/>
        <w:sz w:val="32"/>
        <w:szCs w:val="32"/>
      </w:rPr>
      <w:t>?</w:t>
    </w:r>
  </w:p>
  <w:p w14:paraId="00000058" w14:textId="77DEF96C" w:rsidR="00CA4D49" w:rsidRPr="002861B2" w:rsidRDefault="00000000" w:rsidP="002861B2">
    <w:pPr>
      <w:jc w:val="center"/>
      <w:rPr>
        <w:b/>
        <w:bCs/>
        <w:i/>
        <w:iCs/>
        <w:sz w:val="32"/>
        <w:szCs w:val="32"/>
      </w:rPr>
    </w:pPr>
    <w:r w:rsidRPr="002861B2">
      <w:rPr>
        <w:b/>
        <w:bCs/>
        <w:i/>
        <w:iCs/>
        <w:sz w:val="32"/>
        <w:szCs w:val="32"/>
      </w:rPr>
      <w:t>1 Thessalonians 5:12</w:t>
    </w:r>
    <w:r w:rsidR="00B11182">
      <w:rPr>
        <w:b/>
        <w:bCs/>
        <w:i/>
        <w:iCs/>
        <w:sz w:val="32"/>
        <w:szCs w:val="32"/>
      </w:rPr>
      <w:t>-</w:t>
    </w:r>
    <w:r w:rsidRPr="002861B2">
      <w:rPr>
        <w:b/>
        <w:bCs/>
        <w:i/>
        <w:iCs/>
        <w:sz w:val="32"/>
        <w:szCs w:val="32"/>
      </w:rPr>
      <w:t>22</w:t>
    </w:r>
  </w:p>
  <w:p w14:paraId="00000059" w14:textId="77777777" w:rsidR="00CA4D49" w:rsidRDefault="00CA4D4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3249" w14:textId="77777777" w:rsidR="00D96549" w:rsidRDefault="00D965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D49"/>
    <w:rsid w:val="00055704"/>
    <w:rsid w:val="00155AF7"/>
    <w:rsid w:val="001D7F7B"/>
    <w:rsid w:val="002861B2"/>
    <w:rsid w:val="007977D0"/>
    <w:rsid w:val="007C0F8A"/>
    <w:rsid w:val="00AE07CB"/>
    <w:rsid w:val="00B11182"/>
    <w:rsid w:val="00B91FA4"/>
    <w:rsid w:val="00CA4D49"/>
    <w:rsid w:val="00D10613"/>
    <w:rsid w:val="00D370F8"/>
    <w:rsid w:val="00D72840"/>
    <w:rsid w:val="00D9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2FFFE"/>
  <w15:docId w15:val="{2FFCAA85-D43B-4E5F-826E-B8AEA597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370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0F8"/>
  </w:style>
  <w:style w:type="paragraph" w:styleId="Footer">
    <w:name w:val="footer"/>
    <w:basedOn w:val="Normal"/>
    <w:link w:val="FooterChar"/>
    <w:uiPriority w:val="99"/>
    <w:unhideWhenUsed/>
    <w:rsid w:val="00D370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0F8"/>
  </w:style>
  <w:style w:type="paragraph" w:styleId="NoSpacing">
    <w:name w:val="No Spacing"/>
    <w:uiPriority w:val="1"/>
    <w:qFormat/>
    <w:rsid w:val="002861B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Greater Archview</cp:lastModifiedBy>
  <cp:revision>2</cp:revision>
  <cp:lastPrinted>2023-08-28T16:40:00Z</cp:lastPrinted>
  <dcterms:created xsi:type="dcterms:W3CDTF">2023-08-28T16:51:00Z</dcterms:created>
  <dcterms:modified xsi:type="dcterms:W3CDTF">2023-08-28T16:51:00Z</dcterms:modified>
</cp:coreProperties>
</file>